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1FE9" w:rsidRDefault="00496C3A" w:rsidP="00211FE9">
      <w:r>
        <w:t>ГАУЗ Мечетлинский санаторий для детей</w:t>
      </w:r>
      <w:r w:rsidR="00211FE9">
        <w:t xml:space="preserve"> с родителями РБ </w:t>
      </w:r>
    </w:p>
    <w:p w:rsidR="00496C3A" w:rsidRDefault="00496C3A" w:rsidP="00496C3A">
      <w:r>
        <w:t xml:space="preserve">ИНН </w:t>
      </w:r>
      <w:r w:rsidR="00211FE9">
        <w:t>0236012952 КПП</w:t>
      </w:r>
      <w:r>
        <w:t xml:space="preserve"> 023601001  </w:t>
      </w:r>
    </w:p>
    <w:p w:rsidR="00496C3A" w:rsidRDefault="00496C3A" w:rsidP="00496C3A">
      <w:r>
        <w:t xml:space="preserve">ОКТМО 80642415          </w:t>
      </w:r>
      <w:r>
        <w:tab/>
      </w:r>
    </w:p>
    <w:p w:rsidR="00496C3A" w:rsidRDefault="00496C3A" w:rsidP="00496C3A">
      <w:r>
        <w:t xml:space="preserve">Минфин РБ (ГАУЗ Мечетлинский санаторий для детей с родителями РБ) </w:t>
      </w:r>
      <w:r>
        <w:br/>
        <w:t>л/с 30113040030</w:t>
      </w:r>
    </w:p>
    <w:p w:rsidR="00DF091E" w:rsidRDefault="00496C3A" w:rsidP="00496C3A">
      <w:r>
        <w:t>Казначейский счет</w:t>
      </w:r>
      <w:r w:rsidR="00DF091E">
        <w:t xml:space="preserve"> (расчетный счет)</w:t>
      </w:r>
      <w:r>
        <w:t xml:space="preserve"> 03224643800000000100 </w:t>
      </w:r>
    </w:p>
    <w:p w:rsidR="00496C3A" w:rsidRDefault="00DF091E" w:rsidP="00496C3A">
      <w:r>
        <w:t>Код дохода (КБК) 85400000000000000131</w:t>
      </w:r>
      <w:r w:rsidR="00496C3A">
        <w:t xml:space="preserve"> </w:t>
      </w:r>
    </w:p>
    <w:p w:rsidR="00496C3A" w:rsidRDefault="00496C3A" w:rsidP="00496C3A">
      <w:r>
        <w:t xml:space="preserve">БИК 018073401 </w:t>
      </w:r>
    </w:p>
    <w:p w:rsidR="00496C3A" w:rsidRDefault="00496C3A" w:rsidP="00496C3A">
      <w:r>
        <w:t>ОТДЕЛЕНИЕ –НБ РЕСПУБЛИКА БАШКОРТОСТАН БАНКА РОССИИ// УФК по Республике Башкортостан г. Уфа</w:t>
      </w:r>
    </w:p>
    <w:p w:rsidR="00496C3A" w:rsidRDefault="00496C3A" w:rsidP="00496C3A"/>
    <w:p w:rsidR="00496C3A" w:rsidRDefault="00496C3A" w:rsidP="00496C3A">
      <w:bookmarkStart w:id="0" w:name="_GoBack"/>
      <w:bookmarkEnd w:id="0"/>
    </w:p>
    <w:p w:rsidR="00496C3A" w:rsidRDefault="00496C3A" w:rsidP="00496C3A"/>
    <w:p w:rsidR="00496C3A" w:rsidRDefault="00496C3A" w:rsidP="00496C3A"/>
    <w:sectPr w:rsidR="00496C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C3A"/>
    <w:rsid w:val="00211FE9"/>
    <w:rsid w:val="00496C3A"/>
    <w:rsid w:val="00594A8B"/>
    <w:rsid w:val="00AE4508"/>
    <w:rsid w:val="00DF091E"/>
    <w:rsid w:val="00E55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170A6"/>
  <w15:chartTrackingRefBased/>
  <w15:docId w15:val="{0BF48B3F-D17B-4F70-BD3E-6A9A0B76B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091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F09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0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Документы</dc:creator>
  <cp:keywords/>
  <dc:description/>
  <cp:lastModifiedBy>Документы</cp:lastModifiedBy>
  <cp:revision>10</cp:revision>
  <cp:lastPrinted>2021-04-09T10:39:00Z</cp:lastPrinted>
  <dcterms:created xsi:type="dcterms:W3CDTF">2021-03-01T04:25:00Z</dcterms:created>
  <dcterms:modified xsi:type="dcterms:W3CDTF">2021-04-09T10:42:00Z</dcterms:modified>
</cp:coreProperties>
</file>